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35A2">
        <w:rPr>
          <w:rFonts w:asciiTheme="minorHAnsi" w:hAnsiTheme="minorHAnsi" w:cs="Arial"/>
          <w:b/>
          <w:lang w:val="en-ZA"/>
        </w:rPr>
        <w:t>24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GROUP LIMITED</w:t>
      </w:r>
      <w:r w:rsidR="00D55E3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NGL05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NGL05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50DA0">
        <w:rPr>
          <w:rFonts w:asciiTheme="minorHAnsi" w:hAnsiTheme="minorHAnsi" w:cs="Arial"/>
          <w:lang w:val="en-ZA"/>
        </w:rPr>
        <w:t>R 1,507,000,000.00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50DA0">
        <w:rPr>
          <w:rFonts w:asciiTheme="minorHAnsi" w:hAnsiTheme="minorHAnsi" w:cs="Arial"/>
          <w:lang w:val="en-ZA"/>
        </w:rPr>
        <w:t>9.538</w:t>
      </w:r>
      <w:r>
        <w:rPr>
          <w:rFonts w:asciiTheme="minorHAnsi" w:hAnsiTheme="minorHAnsi" w:cs="Arial"/>
          <w:lang w:val="en-ZA"/>
        </w:rPr>
        <w:t>% (3 Month JIBAR as at 20 Jul</w:t>
      </w:r>
      <w:r w:rsidR="00D55E3A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250DA0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250DA0">
        <w:rPr>
          <w:rFonts w:asciiTheme="minorHAnsi" w:hAnsiTheme="minorHAnsi" w:cs="Arial"/>
          <w:lang w:val="en-ZA"/>
        </w:rPr>
        <w:t>258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July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5E3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January, 21 April, 21 July,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July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ZAG000152687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D55E3A" w:rsidRDefault="00D55E3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135A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50DA0" w:rsidRPr="00F63C4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https://www.jse.co.za/content/JSEPricingSupplementsItems/2014/BondDocuments/NGL05%20Pricing%20Supplement%2020180725.pdf</w:t>
        </w:r>
      </w:hyperlink>
      <w:r w:rsidR="00250DA0">
        <w:rPr>
          <w:rFonts w:asciiTheme="minorHAnsi" w:hAnsiTheme="minorHAnsi" w:cs="Arial"/>
          <w:b/>
          <w:i/>
          <w:lang w:val="en-ZA"/>
        </w:rPr>
        <w:t xml:space="preserve"> </w:t>
      </w:r>
    </w:p>
    <w:p w:rsidR="00250DA0" w:rsidRPr="00F64748" w:rsidRDefault="00250D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5E3A" w:rsidRDefault="00D55E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55E3A" w:rsidRDefault="00D55E3A" w:rsidP="00D55E3A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Allister Lamont-Smith                               Nedbank Corporate &amp; Investment Bank                             +27 11 294 4833</w:t>
      </w:r>
    </w:p>
    <w:p w:rsidR="00D55E3A" w:rsidRDefault="00D55E3A" w:rsidP="00D55E3A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    JSE</w:t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sectPr w:rsidR="00D55E3A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5E3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5E3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35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BD7C82" wp14:editId="215E56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35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8867B3" wp14:editId="0BFEE19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D636C6" wp14:editId="0EFFFFC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0DA0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5A2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5E3A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GL05%20Pricing%20Supplement%20201807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4ECEC1C-8FCF-4A7E-9464-7B67017F80B9}"/>
</file>

<file path=customXml/itemProps2.xml><?xml version="1.0" encoding="utf-8"?>
<ds:datastoreItem xmlns:ds="http://schemas.openxmlformats.org/officeDocument/2006/customXml" ds:itemID="{B680EBB8-C9B2-4641-9384-7DBA82FF430B}"/>
</file>

<file path=customXml/itemProps3.xml><?xml version="1.0" encoding="utf-8"?>
<ds:datastoreItem xmlns:ds="http://schemas.openxmlformats.org/officeDocument/2006/customXml" ds:itemID="{3794C0CC-2837-483A-AB0E-FFC8ED74CFAE}"/>
</file>

<file path=customXml/itemProps4.xml><?xml version="1.0" encoding="utf-8"?>
<ds:datastoreItem xmlns:ds="http://schemas.openxmlformats.org/officeDocument/2006/customXml" ds:itemID="{C103E1DF-B424-4D22-AD13-BDF03D51F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2018-07-24T07:36:00Z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